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67" w:rsidRPr="00701966" w:rsidRDefault="00C85067">
      <w:pPr>
        <w:pStyle w:val="Tekstpodstawowy"/>
        <w:ind w:left="104"/>
      </w:pPr>
      <w:bookmarkStart w:id="0" w:name="_GoBack"/>
      <w:bookmarkEnd w:id="0"/>
    </w:p>
    <w:p w:rsidR="00F528E4" w:rsidRPr="00701966" w:rsidRDefault="00F528E4">
      <w:pPr>
        <w:spacing w:before="166" w:line="268" w:lineRule="auto"/>
        <w:ind w:left="3320" w:right="2299" w:firstLine="1013"/>
        <w:rPr>
          <w:sz w:val="24"/>
          <w:szCs w:val="24"/>
        </w:rPr>
      </w:pPr>
    </w:p>
    <w:p w:rsidR="005C65D4" w:rsidRPr="00701966" w:rsidRDefault="005C65D4" w:rsidP="005C65D4">
      <w:pPr>
        <w:spacing w:line="360" w:lineRule="auto"/>
        <w:jc w:val="center"/>
        <w:rPr>
          <w:b/>
          <w:sz w:val="24"/>
          <w:szCs w:val="24"/>
        </w:rPr>
      </w:pPr>
    </w:p>
    <w:p w:rsidR="005C65D4" w:rsidRPr="00701966" w:rsidRDefault="005C65D4" w:rsidP="005C65D4">
      <w:pPr>
        <w:spacing w:line="360" w:lineRule="auto"/>
        <w:jc w:val="center"/>
        <w:rPr>
          <w:b/>
          <w:sz w:val="24"/>
          <w:szCs w:val="24"/>
        </w:rPr>
      </w:pPr>
      <w:r w:rsidRPr="00701966">
        <w:rPr>
          <w:b/>
          <w:sz w:val="24"/>
          <w:szCs w:val="24"/>
        </w:rPr>
        <w:t>Zarządzenie  nr 4/2023/24</w:t>
      </w:r>
    </w:p>
    <w:p w:rsidR="005C65D4" w:rsidRPr="00701966" w:rsidRDefault="005C65D4" w:rsidP="005C65D4">
      <w:pPr>
        <w:spacing w:line="360" w:lineRule="auto"/>
        <w:jc w:val="center"/>
        <w:rPr>
          <w:b/>
          <w:sz w:val="24"/>
          <w:szCs w:val="24"/>
        </w:rPr>
      </w:pPr>
      <w:r w:rsidRPr="00701966">
        <w:rPr>
          <w:b/>
          <w:sz w:val="24"/>
          <w:szCs w:val="24"/>
        </w:rPr>
        <w:t>Dyrektora Szkoły Podstawowej im. Marii Konopnickiej w Gozdowie</w:t>
      </w:r>
    </w:p>
    <w:p w:rsidR="005C65D4" w:rsidRPr="00701966" w:rsidRDefault="005C65D4" w:rsidP="005C65D4">
      <w:pPr>
        <w:spacing w:line="360" w:lineRule="auto"/>
        <w:jc w:val="center"/>
        <w:rPr>
          <w:b/>
          <w:sz w:val="24"/>
          <w:szCs w:val="24"/>
        </w:rPr>
      </w:pPr>
      <w:r w:rsidRPr="00701966">
        <w:rPr>
          <w:b/>
          <w:sz w:val="24"/>
          <w:szCs w:val="24"/>
        </w:rPr>
        <w:t>z dnia 18 września 2023 roku</w:t>
      </w:r>
    </w:p>
    <w:p w:rsidR="00C85067" w:rsidRPr="00701966" w:rsidRDefault="005C65D4" w:rsidP="00701966">
      <w:pPr>
        <w:spacing w:line="268" w:lineRule="auto"/>
        <w:ind w:left="851" w:right="150"/>
        <w:jc w:val="center"/>
        <w:rPr>
          <w:sz w:val="24"/>
          <w:szCs w:val="24"/>
        </w:rPr>
      </w:pPr>
      <w:r w:rsidRPr="00701966">
        <w:rPr>
          <w:sz w:val="24"/>
          <w:szCs w:val="24"/>
        </w:rPr>
        <w:t>w sprawie</w:t>
      </w:r>
      <w:r w:rsidR="00E06B4A" w:rsidRPr="00701966">
        <w:rPr>
          <w:sz w:val="24"/>
          <w:szCs w:val="24"/>
        </w:rPr>
        <w:t xml:space="preserve"> wprowadzenia</w:t>
      </w:r>
      <w:r w:rsidR="00E06B4A" w:rsidRPr="00701966">
        <w:rPr>
          <w:spacing w:val="33"/>
          <w:sz w:val="24"/>
          <w:szCs w:val="24"/>
        </w:rPr>
        <w:t xml:space="preserve"> </w:t>
      </w:r>
      <w:r w:rsidR="00E06B4A" w:rsidRPr="00701966">
        <w:rPr>
          <w:sz w:val="24"/>
          <w:szCs w:val="24"/>
        </w:rPr>
        <w:t>Procedur</w:t>
      </w:r>
      <w:r w:rsidR="00701966">
        <w:rPr>
          <w:sz w:val="24"/>
          <w:szCs w:val="24"/>
        </w:rPr>
        <w:t>y</w:t>
      </w:r>
      <w:r w:rsidR="00E06B4A" w:rsidRPr="00701966">
        <w:rPr>
          <w:sz w:val="24"/>
          <w:szCs w:val="24"/>
        </w:rPr>
        <w:t xml:space="preserve"> </w:t>
      </w:r>
      <w:r w:rsidRPr="00701966">
        <w:rPr>
          <w:sz w:val="24"/>
          <w:szCs w:val="24"/>
        </w:rPr>
        <w:t>egzekwowania obowiązku s</w:t>
      </w:r>
      <w:r w:rsidR="00E06B4A" w:rsidRPr="00701966">
        <w:rPr>
          <w:sz w:val="24"/>
          <w:szCs w:val="24"/>
        </w:rPr>
        <w:t xml:space="preserve">zkolnego </w:t>
      </w:r>
      <w:r w:rsidR="00701966">
        <w:rPr>
          <w:sz w:val="24"/>
          <w:szCs w:val="24"/>
        </w:rPr>
        <w:br/>
      </w:r>
      <w:r w:rsidR="00E06B4A" w:rsidRPr="00701966">
        <w:rPr>
          <w:sz w:val="24"/>
          <w:szCs w:val="24"/>
        </w:rPr>
        <w:t xml:space="preserve">w Szkole Podstawowej </w:t>
      </w:r>
      <w:r w:rsidRPr="00701966">
        <w:rPr>
          <w:color w:val="262626"/>
          <w:sz w:val="24"/>
          <w:szCs w:val="24"/>
        </w:rPr>
        <w:t>im. Marii Konopnickiej w Gozdowie</w:t>
      </w:r>
    </w:p>
    <w:p w:rsidR="00C85067" w:rsidRPr="00701966" w:rsidRDefault="00C85067">
      <w:pPr>
        <w:pStyle w:val="Tekstpodstawowy"/>
        <w:spacing w:before="19"/>
      </w:pPr>
    </w:p>
    <w:p w:rsidR="00C85067" w:rsidRPr="00701966" w:rsidRDefault="005C65D4" w:rsidP="005C65D4">
      <w:pPr>
        <w:ind w:left="993" w:firstLine="708"/>
        <w:jc w:val="both"/>
        <w:rPr>
          <w:sz w:val="24"/>
          <w:szCs w:val="24"/>
        </w:rPr>
      </w:pPr>
      <w:r w:rsidRPr="00701966">
        <w:rPr>
          <w:bCs/>
          <w:sz w:val="24"/>
          <w:szCs w:val="24"/>
        </w:rPr>
        <w:t xml:space="preserve">Na podstawie art. </w:t>
      </w:r>
      <w:r w:rsidR="00701966">
        <w:rPr>
          <w:color w:val="000000"/>
          <w:sz w:val="24"/>
          <w:szCs w:val="24"/>
        </w:rPr>
        <w:t>35 i</w:t>
      </w:r>
      <w:r w:rsidRPr="00701966">
        <w:rPr>
          <w:color w:val="000000"/>
          <w:sz w:val="24"/>
          <w:szCs w:val="24"/>
        </w:rPr>
        <w:t xml:space="preserve"> 36 Ustawy z dnia 14 grudnia 2016 r. – Prawo oświatowe </w:t>
      </w:r>
      <w:r w:rsidRPr="00701966">
        <w:rPr>
          <w:sz w:val="24"/>
          <w:szCs w:val="24"/>
        </w:rPr>
        <w:t>(</w:t>
      </w:r>
      <w:r w:rsidRPr="00701966">
        <w:rPr>
          <w:sz w:val="24"/>
          <w:szCs w:val="24"/>
          <w:shd w:val="clear" w:color="auto" w:fill="FFFFFF"/>
        </w:rPr>
        <w:t xml:space="preserve">Dz. U. z 2023 r. poz. 900) </w:t>
      </w:r>
      <w:r w:rsidR="00E06B4A" w:rsidRPr="00701966">
        <w:rPr>
          <w:sz w:val="24"/>
          <w:szCs w:val="24"/>
        </w:rPr>
        <w:t>zarządzam,</w:t>
      </w:r>
      <w:r w:rsidR="00E06B4A" w:rsidRPr="00701966">
        <w:rPr>
          <w:spacing w:val="21"/>
          <w:sz w:val="24"/>
          <w:szCs w:val="24"/>
        </w:rPr>
        <w:t xml:space="preserve"> </w:t>
      </w:r>
      <w:r w:rsidR="00E06B4A" w:rsidRPr="00701966">
        <w:rPr>
          <w:sz w:val="24"/>
          <w:szCs w:val="24"/>
        </w:rPr>
        <w:t>co</w:t>
      </w:r>
      <w:r w:rsidR="00E06B4A" w:rsidRPr="00701966">
        <w:rPr>
          <w:spacing w:val="20"/>
          <w:sz w:val="24"/>
          <w:szCs w:val="24"/>
        </w:rPr>
        <w:t xml:space="preserve"> </w:t>
      </w:r>
      <w:r w:rsidR="00E06B4A" w:rsidRPr="00701966">
        <w:rPr>
          <w:spacing w:val="-2"/>
          <w:sz w:val="24"/>
          <w:szCs w:val="24"/>
        </w:rPr>
        <w:t>następuje:</w:t>
      </w:r>
    </w:p>
    <w:p w:rsidR="00C85067" w:rsidRPr="00701966" w:rsidRDefault="00C85067">
      <w:pPr>
        <w:pStyle w:val="Tekstpodstawowy"/>
        <w:spacing w:before="59"/>
      </w:pPr>
    </w:p>
    <w:p w:rsidR="00C85067" w:rsidRPr="00701966" w:rsidRDefault="00E06B4A">
      <w:pPr>
        <w:ind w:left="672"/>
        <w:jc w:val="center"/>
        <w:rPr>
          <w:sz w:val="24"/>
          <w:szCs w:val="24"/>
        </w:rPr>
      </w:pPr>
      <w:r w:rsidRPr="00701966">
        <w:rPr>
          <w:w w:val="105"/>
          <w:sz w:val="24"/>
          <w:szCs w:val="24"/>
        </w:rPr>
        <w:t>§</w:t>
      </w:r>
      <w:r w:rsidRPr="00701966">
        <w:rPr>
          <w:spacing w:val="-26"/>
          <w:w w:val="105"/>
          <w:sz w:val="24"/>
          <w:szCs w:val="24"/>
        </w:rPr>
        <w:t xml:space="preserve"> </w:t>
      </w:r>
      <w:r w:rsidRPr="00701966">
        <w:rPr>
          <w:spacing w:val="-7"/>
          <w:w w:val="105"/>
          <w:sz w:val="24"/>
          <w:szCs w:val="24"/>
        </w:rPr>
        <w:t>1.</w:t>
      </w:r>
    </w:p>
    <w:p w:rsidR="00C85067" w:rsidRPr="00701966" w:rsidRDefault="00C85067">
      <w:pPr>
        <w:pStyle w:val="Tekstpodstawowy"/>
        <w:spacing w:before="54"/>
      </w:pPr>
    </w:p>
    <w:p w:rsidR="005C65D4" w:rsidRPr="00701966" w:rsidRDefault="00E06B4A" w:rsidP="005C65D4">
      <w:pPr>
        <w:spacing w:line="268" w:lineRule="auto"/>
        <w:ind w:left="851" w:right="150" w:firstLine="589"/>
        <w:jc w:val="both"/>
        <w:rPr>
          <w:sz w:val="24"/>
          <w:szCs w:val="24"/>
        </w:rPr>
      </w:pPr>
      <w:r w:rsidRPr="00701966">
        <w:rPr>
          <w:spacing w:val="-6"/>
          <w:sz w:val="24"/>
          <w:szCs w:val="24"/>
        </w:rPr>
        <w:t>Wprowadza</w:t>
      </w:r>
      <w:r w:rsidRPr="00701966">
        <w:rPr>
          <w:spacing w:val="-10"/>
          <w:sz w:val="24"/>
          <w:szCs w:val="24"/>
        </w:rPr>
        <w:t xml:space="preserve"> </w:t>
      </w:r>
      <w:r w:rsidRPr="00701966">
        <w:rPr>
          <w:spacing w:val="-6"/>
          <w:sz w:val="24"/>
          <w:szCs w:val="24"/>
        </w:rPr>
        <w:t>się</w:t>
      </w:r>
      <w:r w:rsidRPr="00701966">
        <w:rPr>
          <w:spacing w:val="-10"/>
          <w:sz w:val="24"/>
          <w:szCs w:val="24"/>
        </w:rPr>
        <w:t xml:space="preserve"> </w:t>
      </w:r>
      <w:r w:rsidR="005C65D4" w:rsidRPr="00701966">
        <w:rPr>
          <w:sz w:val="24"/>
          <w:szCs w:val="24"/>
        </w:rPr>
        <w:t xml:space="preserve">Procedurę egzekwowania obowiązku szkolnego w Szkole Podstawowej </w:t>
      </w:r>
      <w:r w:rsidR="005C65D4" w:rsidRPr="00701966">
        <w:rPr>
          <w:color w:val="262626"/>
          <w:sz w:val="24"/>
          <w:szCs w:val="24"/>
        </w:rPr>
        <w:t>im. Marii Konopnickiej w Gozdowie</w:t>
      </w:r>
      <w:r w:rsidR="00701966">
        <w:rPr>
          <w:color w:val="262626"/>
          <w:sz w:val="24"/>
          <w:szCs w:val="24"/>
        </w:rPr>
        <w:t>.</w:t>
      </w:r>
    </w:p>
    <w:p w:rsidR="00C85067" w:rsidRPr="00701966" w:rsidRDefault="00C85067" w:rsidP="005C65D4">
      <w:pPr>
        <w:spacing w:line="268" w:lineRule="auto"/>
        <w:ind w:left="786" w:right="119" w:firstLine="288"/>
        <w:jc w:val="both"/>
        <w:rPr>
          <w:sz w:val="24"/>
          <w:szCs w:val="24"/>
        </w:rPr>
      </w:pPr>
    </w:p>
    <w:p w:rsidR="00C85067" w:rsidRDefault="00E06B4A">
      <w:pPr>
        <w:spacing w:before="1"/>
        <w:ind w:left="672" w:right="14"/>
        <w:jc w:val="center"/>
        <w:rPr>
          <w:spacing w:val="-5"/>
          <w:sz w:val="24"/>
          <w:szCs w:val="24"/>
        </w:rPr>
      </w:pPr>
      <w:r w:rsidRPr="00701966">
        <w:rPr>
          <w:sz w:val="24"/>
          <w:szCs w:val="24"/>
        </w:rPr>
        <w:t>§</w:t>
      </w:r>
      <w:r w:rsidRPr="00701966">
        <w:rPr>
          <w:spacing w:val="-2"/>
          <w:sz w:val="24"/>
          <w:szCs w:val="24"/>
        </w:rPr>
        <w:t xml:space="preserve"> </w:t>
      </w:r>
      <w:r w:rsidRPr="00701966">
        <w:rPr>
          <w:spacing w:val="-5"/>
          <w:sz w:val="24"/>
          <w:szCs w:val="24"/>
        </w:rPr>
        <w:t>2.</w:t>
      </w:r>
    </w:p>
    <w:p w:rsidR="00701966" w:rsidRDefault="00701966">
      <w:pPr>
        <w:spacing w:before="1"/>
        <w:ind w:left="672" w:right="14"/>
        <w:jc w:val="center"/>
        <w:rPr>
          <w:spacing w:val="-5"/>
          <w:sz w:val="24"/>
          <w:szCs w:val="24"/>
        </w:rPr>
      </w:pPr>
    </w:p>
    <w:p w:rsidR="00701966" w:rsidRPr="00701966" w:rsidRDefault="00701966" w:rsidP="00701966">
      <w:pPr>
        <w:spacing w:before="1"/>
        <w:ind w:left="720" w:right="14"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Zobowiązuję wszystkich wychowawców do </w:t>
      </w:r>
      <w:r w:rsidR="00173A4A">
        <w:rPr>
          <w:spacing w:val="-5"/>
          <w:sz w:val="24"/>
          <w:szCs w:val="24"/>
        </w:rPr>
        <w:t>zapoznania z Procedurą</w:t>
      </w:r>
      <w:r>
        <w:rPr>
          <w:spacing w:val="-5"/>
          <w:sz w:val="24"/>
          <w:szCs w:val="24"/>
        </w:rPr>
        <w:t xml:space="preserve"> na najbliższych zebraniach z rodzicami. </w:t>
      </w:r>
    </w:p>
    <w:p w:rsidR="005F393F" w:rsidRDefault="005F393F" w:rsidP="005F393F">
      <w:pPr>
        <w:spacing w:before="1"/>
        <w:ind w:left="672" w:right="14"/>
        <w:jc w:val="center"/>
        <w:rPr>
          <w:sz w:val="24"/>
          <w:szCs w:val="24"/>
        </w:rPr>
      </w:pPr>
    </w:p>
    <w:p w:rsidR="005F393F" w:rsidRDefault="005F393F" w:rsidP="005F393F">
      <w:pPr>
        <w:spacing w:before="1"/>
        <w:ind w:left="672" w:right="14"/>
        <w:jc w:val="center"/>
        <w:rPr>
          <w:spacing w:val="-5"/>
          <w:sz w:val="24"/>
          <w:szCs w:val="24"/>
        </w:rPr>
      </w:pPr>
      <w:r w:rsidRPr="00701966">
        <w:rPr>
          <w:sz w:val="24"/>
          <w:szCs w:val="24"/>
        </w:rPr>
        <w:t>§</w:t>
      </w:r>
      <w:r w:rsidRPr="00701966"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3</w:t>
      </w:r>
      <w:r w:rsidRPr="00701966">
        <w:rPr>
          <w:spacing w:val="-5"/>
          <w:sz w:val="24"/>
          <w:szCs w:val="24"/>
        </w:rPr>
        <w:t>.</w:t>
      </w:r>
    </w:p>
    <w:p w:rsidR="00C85067" w:rsidRPr="00701966" w:rsidRDefault="00C85067">
      <w:pPr>
        <w:pStyle w:val="Tekstpodstawowy"/>
        <w:spacing w:before="53"/>
      </w:pPr>
    </w:p>
    <w:p w:rsidR="00C85067" w:rsidRDefault="00E06B4A" w:rsidP="00B069AF">
      <w:pPr>
        <w:ind w:left="1060" w:firstLine="380"/>
        <w:rPr>
          <w:spacing w:val="-6"/>
          <w:sz w:val="24"/>
          <w:szCs w:val="24"/>
        </w:rPr>
      </w:pPr>
      <w:r w:rsidRPr="00701966">
        <w:rPr>
          <w:spacing w:val="-6"/>
          <w:sz w:val="24"/>
          <w:szCs w:val="24"/>
        </w:rPr>
        <w:t>Zarządzenie</w:t>
      </w:r>
      <w:r w:rsidRPr="00701966">
        <w:rPr>
          <w:spacing w:val="-5"/>
          <w:sz w:val="24"/>
          <w:szCs w:val="24"/>
        </w:rPr>
        <w:t xml:space="preserve"> </w:t>
      </w:r>
      <w:r w:rsidR="005C65D4" w:rsidRPr="00701966">
        <w:rPr>
          <w:spacing w:val="-6"/>
          <w:sz w:val="24"/>
          <w:szCs w:val="24"/>
        </w:rPr>
        <w:t xml:space="preserve">wchodzi w życie </w:t>
      </w:r>
      <w:r w:rsidRPr="00701966">
        <w:rPr>
          <w:spacing w:val="-10"/>
          <w:sz w:val="24"/>
          <w:szCs w:val="24"/>
        </w:rPr>
        <w:t xml:space="preserve"> </w:t>
      </w:r>
      <w:r w:rsidRPr="00701966">
        <w:rPr>
          <w:spacing w:val="-6"/>
          <w:sz w:val="24"/>
          <w:szCs w:val="24"/>
        </w:rPr>
        <w:t>z</w:t>
      </w:r>
      <w:r w:rsidRPr="00701966">
        <w:rPr>
          <w:spacing w:val="-10"/>
          <w:sz w:val="24"/>
          <w:szCs w:val="24"/>
        </w:rPr>
        <w:t xml:space="preserve"> </w:t>
      </w:r>
      <w:r w:rsidRPr="00701966">
        <w:rPr>
          <w:spacing w:val="-6"/>
          <w:sz w:val="24"/>
          <w:szCs w:val="24"/>
        </w:rPr>
        <w:t>dniem</w:t>
      </w:r>
      <w:r w:rsidRPr="00701966">
        <w:rPr>
          <w:spacing w:val="-2"/>
          <w:sz w:val="24"/>
          <w:szCs w:val="24"/>
        </w:rPr>
        <w:t xml:space="preserve"> </w:t>
      </w:r>
      <w:r w:rsidR="00834329">
        <w:rPr>
          <w:spacing w:val="-6"/>
          <w:sz w:val="24"/>
          <w:szCs w:val="24"/>
        </w:rPr>
        <w:t>podpisania.</w:t>
      </w:r>
    </w:p>
    <w:p w:rsidR="00834329" w:rsidRDefault="00834329" w:rsidP="00B069AF">
      <w:pPr>
        <w:ind w:left="1060" w:firstLine="380"/>
        <w:rPr>
          <w:spacing w:val="-6"/>
          <w:sz w:val="24"/>
          <w:szCs w:val="24"/>
        </w:rPr>
      </w:pPr>
    </w:p>
    <w:p w:rsidR="00834329" w:rsidRDefault="00834329" w:rsidP="00834329">
      <w:pPr>
        <w:rPr>
          <w:spacing w:val="-6"/>
          <w:sz w:val="24"/>
          <w:szCs w:val="24"/>
        </w:rPr>
      </w:pPr>
    </w:p>
    <w:p w:rsidR="00834329" w:rsidRDefault="00834329" w:rsidP="00B069AF">
      <w:pPr>
        <w:ind w:left="1060" w:firstLine="380"/>
        <w:rPr>
          <w:spacing w:val="-6"/>
          <w:sz w:val="24"/>
          <w:szCs w:val="24"/>
        </w:rPr>
      </w:pPr>
    </w:p>
    <w:p w:rsidR="00834329" w:rsidRDefault="00834329" w:rsidP="00B069AF">
      <w:pPr>
        <w:ind w:left="1060" w:firstLine="380"/>
        <w:rPr>
          <w:spacing w:val="-6"/>
          <w:sz w:val="24"/>
          <w:szCs w:val="24"/>
        </w:rPr>
      </w:pPr>
    </w:p>
    <w:p w:rsidR="00834329" w:rsidRDefault="00834329" w:rsidP="00834329">
      <w:pPr>
        <w:ind w:left="360"/>
        <w:jc w:val="right"/>
      </w:pPr>
      <w:r>
        <w:t>Dyrektor Szkoły Podstawowej w Gozdowie</w:t>
      </w:r>
    </w:p>
    <w:p w:rsidR="00834329" w:rsidRDefault="00834329" w:rsidP="00834329">
      <w:pPr>
        <w:ind w:left="4608" w:firstLine="348"/>
        <w:jc w:val="center"/>
      </w:pPr>
      <w:r>
        <w:t>Lidia Malinowska</w:t>
      </w:r>
    </w:p>
    <w:p w:rsidR="00834329" w:rsidRPr="00701966" w:rsidRDefault="00834329" w:rsidP="00B069AF">
      <w:pPr>
        <w:ind w:left="1060" w:firstLine="380"/>
        <w:rPr>
          <w:sz w:val="24"/>
          <w:szCs w:val="24"/>
        </w:rPr>
        <w:sectPr w:rsidR="00834329" w:rsidRPr="00701966">
          <w:type w:val="continuous"/>
          <w:pgSz w:w="11910" w:h="16840"/>
          <w:pgMar w:top="460" w:right="1300" w:bottom="280" w:left="640" w:header="708" w:footer="708" w:gutter="0"/>
          <w:cols w:space="708"/>
        </w:sectPr>
      </w:pPr>
    </w:p>
    <w:p w:rsidR="00C85067" w:rsidRPr="00701966" w:rsidRDefault="00C85067" w:rsidP="00834329">
      <w:pPr>
        <w:rPr>
          <w:rFonts w:ascii="Arial"/>
          <w:b/>
          <w:sz w:val="24"/>
          <w:szCs w:val="24"/>
        </w:rPr>
      </w:pPr>
    </w:p>
    <w:sectPr w:rsidR="00C85067" w:rsidRPr="00701966">
      <w:pgSz w:w="12240" w:h="15840"/>
      <w:pgMar w:top="148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E6238"/>
    <w:multiLevelType w:val="hybridMultilevel"/>
    <w:tmpl w:val="9FB21BD6"/>
    <w:lvl w:ilvl="0" w:tplc="4380D002">
      <w:start w:val="4"/>
      <w:numFmt w:val="decimal"/>
      <w:lvlText w:val="%1."/>
      <w:lvlJc w:val="left"/>
      <w:pPr>
        <w:ind w:left="148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pl-PL" w:eastAsia="en-US" w:bidi="ar-SA"/>
      </w:rPr>
    </w:lvl>
    <w:lvl w:ilvl="1" w:tplc="6854CF46">
      <w:start w:val="1"/>
      <w:numFmt w:val="lowerLetter"/>
      <w:lvlText w:val="%2)"/>
      <w:lvlJc w:val="left"/>
      <w:pPr>
        <w:ind w:left="1484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2" w:tplc="59A68834">
      <w:numFmt w:val="bullet"/>
      <w:lvlText w:val="•"/>
      <w:lvlJc w:val="left"/>
      <w:pPr>
        <w:ind w:left="3176" w:hanging="247"/>
      </w:pPr>
      <w:rPr>
        <w:rFonts w:hint="default"/>
        <w:lang w:val="pl-PL" w:eastAsia="en-US" w:bidi="ar-SA"/>
      </w:rPr>
    </w:lvl>
    <w:lvl w:ilvl="3" w:tplc="9CB2F2F2">
      <w:numFmt w:val="bullet"/>
      <w:lvlText w:val="•"/>
      <w:lvlJc w:val="left"/>
      <w:pPr>
        <w:ind w:left="4025" w:hanging="247"/>
      </w:pPr>
      <w:rPr>
        <w:rFonts w:hint="default"/>
        <w:lang w:val="pl-PL" w:eastAsia="en-US" w:bidi="ar-SA"/>
      </w:rPr>
    </w:lvl>
    <w:lvl w:ilvl="4" w:tplc="E820D5F4">
      <w:numFmt w:val="bullet"/>
      <w:lvlText w:val="•"/>
      <w:lvlJc w:val="left"/>
      <w:pPr>
        <w:ind w:left="4873" w:hanging="247"/>
      </w:pPr>
      <w:rPr>
        <w:rFonts w:hint="default"/>
        <w:lang w:val="pl-PL" w:eastAsia="en-US" w:bidi="ar-SA"/>
      </w:rPr>
    </w:lvl>
    <w:lvl w:ilvl="5" w:tplc="A49ED0CC">
      <w:numFmt w:val="bullet"/>
      <w:lvlText w:val="•"/>
      <w:lvlJc w:val="left"/>
      <w:pPr>
        <w:ind w:left="5722" w:hanging="247"/>
      </w:pPr>
      <w:rPr>
        <w:rFonts w:hint="default"/>
        <w:lang w:val="pl-PL" w:eastAsia="en-US" w:bidi="ar-SA"/>
      </w:rPr>
    </w:lvl>
    <w:lvl w:ilvl="6" w:tplc="A86481FA">
      <w:numFmt w:val="bullet"/>
      <w:lvlText w:val="•"/>
      <w:lvlJc w:val="left"/>
      <w:pPr>
        <w:ind w:left="6570" w:hanging="247"/>
      </w:pPr>
      <w:rPr>
        <w:rFonts w:hint="default"/>
        <w:lang w:val="pl-PL" w:eastAsia="en-US" w:bidi="ar-SA"/>
      </w:rPr>
    </w:lvl>
    <w:lvl w:ilvl="7" w:tplc="D5BE6F68">
      <w:numFmt w:val="bullet"/>
      <w:lvlText w:val="•"/>
      <w:lvlJc w:val="left"/>
      <w:pPr>
        <w:ind w:left="7418" w:hanging="247"/>
      </w:pPr>
      <w:rPr>
        <w:rFonts w:hint="default"/>
        <w:lang w:val="pl-PL" w:eastAsia="en-US" w:bidi="ar-SA"/>
      </w:rPr>
    </w:lvl>
    <w:lvl w:ilvl="8" w:tplc="835E2584">
      <w:numFmt w:val="bullet"/>
      <w:lvlText w:val="•"/>
      <w:lvlJc w:val="left"/>
      <w:pPr>
        <w:ind w:left="8267" w:hanging="247"/>
      </w:pPr>
      <w:rPr>
        <w:rFonts w:hint="default"/>
        <w:lang w:val="pl-PL" w:eastAsia="en-US" w:bidi="ar-SA"/>
      </w:rPr>
    </w:lvl>
  </w:abstractNum>
  <w:abstractNum w:abstractNumId="1" w15:restartNumberingAfterBreak="0">
    <w:nsid w:val="4F525256"/>
    <w:multiLevelType w:val="hybridMultilevel"/>
    <w:tmpl w:val="D8F617D8"/>
    <w:lvl w:ilvl="0" w:tplc="1C680E8C">
      <w:start w:val="1"/>
      <w:numFmt w:val="decimal"/>
      <w:lvlText w:val="%1."/>
      <w:lvlJc w:val="left"/>
      <w:pPr>
        <w:ind w:left="14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pl-PL" w:eastAsia="en-US" w:bidi="ar-SA"/>
      </w:rPr>
    </w:lvl>
    <w:lvl w:ilvl="1" w:tplc="4FDAB4EE">
      <w:numFmt w:val="bullet"/>
      <w:lvlText w:val="•"/>
      <w:lvlJc w:val="left"/>
      <w:pPr>
        <w:ind w:left="2346" w:hanging="360"/>
      </w:pPr>
      <w:rPr>
        <w:rFonts w:hint="default"/>
        <w:lang w:val="pl-PL" w:eastAsia="en-US" w:bidi="ar-SA"/>
      </w:rPr>
    </w:lvl>
    <w:lvl w:ilvl="2" w:tplc="8D22F0C4">
      <w:numFmt w:val="bullet"/>
      <w:lvlText w:val="•"/>
      <w:lvlJc w:val="left"/>
      <w:pPr>
        <w:ind w:left="3192" w:hanging="360"/>
      </w:pPr>
      <w:rPr>
        <w:rFonts w:hint="default"/>
        <w:lang w:val="pl-PL" w:eastAsia="en-US" w:bidi="ar-SA"/>
      </w:rPr>
    </w:lvl>
    <w:lvl w:ilvl="3" w:tplc="36547FFA">
      <w:numFmt w:val="bullet"/>
      <w:lvlText w:val="•"/>
      <w:lvlJc w:val="left"/>
      <w:pPr>
        <w:ind w:left="4039" w:hanging="360"/>
      </w:pPr>
      <w:rPr>
        <w:rFonts w:hint="default"/>
        <w:lang w:val="pl-PL" w:eastAsia="en-US" w:bidi="ar-SA"/>
      </w:rPr>
    </w:lvl>
    <w:lvl w:ilvl="4" w:tplc="159C584C">
      <w:numFmt w:val="bullet"/>
      <w:lvlText w:val="•"/>
      <w:lvlJc w:val="left"/>
      <w:pPr>
        <w:ind w:left="4885" w:hanging="360"/>
      </w:pPr>
      <w:rPr>
        <w:rFonts w:hint="default"/>
        <w:lang w:val="pl-PL" w:eastAsia="en-US" w:bidi="ar-SA"/>
      </w:rPr>
    </w:lvl>
    <w:lvl w:ilvl="5" w:tplc="D50E38B0">
      <w:numFmt w:val="bullet"/>
      <w:lvlText w:val="•"/>
      <w:lvlJc w:val="left"/>
      <w:pPr>
        <w:ind w:left="5732" w:hanging="360"/>
      </w:pPr>
      <w:rPr>
        <w:rFonts w:hint="default"/>
        <w:lang w:val="pl-PL" w:eastAsia="en-US" w:bidi="ar-SA"/>
      </w:rPr>
    </w:lvl>
    <w:lvl w:ilvl="6" w:tplc="4178136C">
      <w:numFmt w:val="bullet"/>
      <w:lvlText w:val="•"/>
      <w:lvlJc w:val="left"/>
      <w:pPr>
        <w:ind w:left="6578" w:hanging="360"/>
      </w:pPr>
      <w:rPr>
        <w:rFonts w:hint="default"/>
        <w:lang w:val="pl-PL" w:eastAsia="en-US" w:bidi="ar-SA"/>
      </w:rPr>
    </w:lvl>
    <w:lvl w:ilvl="7" w:tplc="7598ACA6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  <w:lvl w:ilvl="8" w:tplc="C934775E">
      <w:numFmt w:val="bullet"/>
      <w:lvlText w:val="•"/>
      <w:lvlJc w:val="left"/>
      <w:pPr>
        <w:ind w:left="827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28C6C6B"/>
    <w:multiLevelType w:val="hybridMultilevel"/>
    <w:tmpl w:val="35B85A04"/>
    <w:lvl w:ilvl="0" w:tplc="9DE256B4">
      <w:start w:val="1"/>
      <w:numFmt w:val="decimal"/>
      <w:lvlText w:val="%1."/>
      <w:lvlJc w:val="left"/>
      <w:pPr>
        <w:ind w:left="10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4"/>
        <w:szCs w:val="24"/>
        <w:lang w:val="pl-PL" w:eastAsia="en-US" w:bidi="ar-SA"/>
      </w:rPr>
    </w:lvl>
    <w:lvl w:ilvl="1" w:tplc="B914AA92">
      <w:numFmt w:val="bullet"/>
      <w:lvlText w:val="•"/>
      <w:lvlJc w:val="left"/>
      <w:pPr>
        <w:ind w:left="1513" w:hanging="362"/>
      </w:pPr>
      <w:rPr>
        <w:rFonts w:ascii="Times New Roman" w:eastAsia="Times New Roman" w:hAnsi="Times New Roman" w:cs="Times New Roman" w:hint="default"/>
        <w:spacing w:val="0"/>
        <w:w w:val="108"/>
        <w:lang w:val="pl-PL" w:eastAsia="en-US" w:bidi="ar-SA"/>
      </w:rPr>
    </w:lvl>
    <w:lvl w:ilvl="2" w:tplc="28D6FD24">
      <w:numFmt w:val="bullet"/>
      <w:lvlText w:val="•"/>
      <w:lvlJc w:val="left"/>
      <w:pPr>
        <w:ind w:left="2458" w:hanging="362"/>
      </w:pPr>
      <w:rPr>
        <w:rFonts w:hint="default"/>
        <w:lang w:val="pl-PL" w:eastAsia="en-US" w:bidi="ar-SA"/>
      </w:rPr>
    </w:lvl>
    <w:lvl w:ilvl="3" w:tplc="EB04B32A">
      <w:numFmt w:val="bullet"/>
      <w:lvlText w:val="•"/>
      <w:lvlJc w:val="left"/>
      <w:pPr>
        <w:ind w:left="3396" w:hanging="362"/>
      </w:pPr>
      <w:rPr>
        <w:rFonts w:hint="default"/>
        <w:lang w:val="pl-PL" w:eastAsia="en-US" w:bidi="ar-SA"/>
      </w:rPr>
    </w:lvl>
    <w:lvl w:ilvl="4" w:tplc="C03C322A">
      <w:numFmt w:val="bullet"/>
      <w:lvlText w:val="•"/>
      <w:lvlJc w:val="left"/>
      <w:pPr>
        <w:ind w:left="4334" w:hanging="362"/>
      </w:pPr>
      <w:rPr>
        <w:rFonts w:hint="default"/>
        <w:lang w:val="pl-PL" w:eastAsia="en-US" w:bidi="ar-SA"/>
      </w:rPr>
    </w:lvl>
    <w:lvl w:ilvl="5" w:tplc="EFE84176">
      <w:numFmt w:val="bullet"/>
      <w:lvlText w:val="•"/>
      <w:lvlJc w:val="left"/>
      <w:pPr>
        <w:ind w:left="5272" w:hanging="362"/>
      </w:pPr>
      <w:rPr>
        <w:rFonts w:hint="default"/>
        <w:lang w:val="pl-PL" w:eastAsia="en-US" w:bidi="ar-SA"/>
      </w:rPr>
    </w:lvl>
    <w:lvl w:ilvl="6" w:tplc="C49AFCA8">
      <w:numFmt w:val="bullet"/>
      <w:lvlText w:val="•"/>
      <w:lvlJc w:val="left"/>
      <w:pPr>
        <w:ind w:left="6211" w:hanging="362"/>
      </w:pPr>
      <w:rPr>
        <w:rFonts w:hint="default"/>
        <w:lang w:val="pl-PL" w:eastAsia="en-US" w:bidi="ar-SA"/>
      </w:rPr>
    </w:lvl>
    <w:lvl w:ilvl="7" w:tplc="4F12EFFC">
      <w:numFmt w:val="bullet"/>
      <w:lvlText w:val="•"/>
      <w:lvlJc w:val="left"/>
      <w:pPr>
        <w:ind w:left="7149" w:hanging="362"/>
      </w:pPr>
      <w:rPr>
        <w:rFonts w:hint="default"/>
        <w:lang w:val="pl-PL" w:eastAsia="en-US" w:bidi="ar-SA"/>
      </w:rPr>
    </w:lvl>
    <w:lvl w:ilvl="8" w:tplc="5262D6BE">
      <w:numFmt w:val="bullet"/>
      <w:lvlText w:val="•"/>
      <w:lvlJc w:val="left"/>
      <w:pPr>
        <w:ind w:left="8087" w:hanging="362"/>
      </w:pPr>
      <w:rPr>
        <w:rFonts w:hint="default"/>
        <w:lang w:val="pl-PL" w:eastAsia="en-US" w:bidi="ar-SA"/>
      </w:rPr>
    </w:lvl>
  </w:abstractNum>
  <w:abstractNum w:abstractNumId="3" w15:restartNumberingAfterBreak="0">
    <w:nsid w:val="70EE3644"/>
    <w:multiLevelType w:val="hybridMultilevel"/>
    <w:tmpl w:val="20748964"/>
    <w:lvl w:ilvl="0" w:tplc="41085FAA">
      <w:numFmt w:val="bullet"/>
      <w:lvlText w:val="•"/>
      <w:lvlJc w:val="left"/>
      <w:pPr>
        <w:ind w:left="1520" w:hanging="358"/>
      </w:pPr>
      <w:rPr>
        <w:rFonts w:ascii="Times New Roman" w:eastAsia="Times New Roman" w:hAnsi="Times New Roman" w:cs="Times New Roman" w:hint="default"/>
        <w:spacing w:val="0"/>
        <w:w w:val="99"/>
        <w:lang w:val="pl-PL" w:eastAsia="en-US" w:bidi="ar-SA"/>
      </w:rPr>
    </w:lvl>
    <w:lvl w:ilvl="1" w:tplc="924CE282">
      <w:numFmt w:val="bullet"/>
      <w:lvlText w:val="•"/>
      <w:lvlJc w:val="left"/>
      <w:pPr>
        <w:ind w:left="2364" w:hanging="358"/>
      </w:pPr>
      <w:rPr>
        <w:rFonts w:hint="default"/>
        <w:lang w:val="pl-PL" w:eastAsia="en-US" w:bidi="ar-SA"/>
      </w:rPr>
    </w:lvl>
    <w:lvl w:ilvl="2" w:tplc="39E6BEB8">
      <w:numFmt w:val="bullet"/>
      <w:lvlText w:val="•"/>
      <w:lvlJc w:val="left"/>
      <w:pPr>
        <w:ind w:left="3208" w:hanging="358"/>
      </w:pPr>
      <w:rPr>
        <w:rFonts w:hint="default"/>
        <w:lang w:val="pl-PL" w:eastAsia="en-US" w:bidi="ar-SA"/>
      </w:rPr>
    </w:lvl>
    <w:lvl w:ilvl="3" w:tplc="312CC34E">
      <w:numFmt w:val="bullet"/>
      <w:lvlText w:val="•"/>
      <w:lvlJc w:val="left"/>
      <w:pPr>
        <w:ind w:left="4053" w:hanging="358"/>
      </w:pPr>
      <w:rPr>
        <w:rFonts w:hint="default"/>
        <w:lang w:val="pl-PL" w:eastAsia="en-US" w:bidi="ar-SA"/>
      </w:rPr>
    </w:lvl>
    <w:lvl w:ilvl="4" w:tplc="3B8E07AE">
      <w:numFmt w:val="bullet"/>
      <w:lvlText w:val="•"/>
      <w:lvlJc w:val="left"/>
      <w:pPr>
        <w:ind w:left="4897" w:hanging="358"/>
      </w:pPr>
      <w:rPr>
        <w:rFonts w:hint="default"/>
        <w:lang w:val="pl-PL" w:eastAsia="en-US" w:bidi="ar-SA"/>
      </w:rPr>
    </w:lvl>
    <w:lvl w:ilvl="5" w:tplc="187477D6">
      <w:numFmt w:val="bullet"/>
      <w:lvlText w:val="•"/>
      <w:lvlJc w:val="left"/>
      <w:pPr>
        <w:ind w:left="5742" w:hanging="358"/>
      </w:pPr>
      <w:rPr>
        <w:rFonts w:hint="default"/>
        <w:lang w:val="pl-PL" w:eastAsia="en-US" w:bidi="ar-SA"/>
      </w:rPr>
    </w:lvl>
    <w:lvl w:ilvl="6" w:tplc="CCF2EA84">
      <w:numFmt w:val="bullet"/>
      <w:lvlText w:val="•"/>
      <w:lvlJc w:val="left"/>
      <w:pPr>
        <w:ind w:left="6586" w:hanging="358"/>
      </w:pPr>
      <w:rPr>
        <w:rFonts w:hint="default"/>
        <w:lang w:val="pl-PL" w:eastAsia="en-US" w:bidi="ar-SA"/>
      </w:rPr>
    </w:lvl>
    <w:lvl w:ilvl="7" w:tplc="87F0A6D0">
      <w:numFmt w:val="bullet"/>
      <w:lvlText w:val="•"/>
      <w:lvlJc w:val="left"/>
      <w:pPr>
        <w:ind w:left="7430" w:hanging="358"/>
      </w:pPr>
      <w:rPr>
        <w:rFonts w:hint="default"/>
        <w:lang w:val="pl-PL" w:eastAsia="en-US" w:bidi="ar-SA"/>
      </w:rPr>
    </w:lvl>
    <w:lvl w:ilvl="8" w:tplc="EA58E5A6">
      <w:numFmt w:val="bullet"/>
      <w:lvlText w:val="•"/>
      <w:lvlJc w:val="left"/>
      <w:pPr>
        <w:ind w:left="8275" w:hanging="35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67"/>
    <w:rsid w:val="00173A4A"/>
    <w:rsid w:val="005C65D4"/>
    <w:rsid w:val="005F393F"/>
    <w:rsid w:val="00701966"/>
    <w:rsid w:val="00834329"/>
    <w:rsid w:val="009845D4"/>
    <w:rsid w:val="00B069AF"/>
    <w:rsid w:val="00C85067"/>
    <w:rsid w:val="00E06B4A"/>
    <w:rsid w:val="00F5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03F93-59B0-42B6-8786-56741454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60" w:hanging="35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06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B4A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6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Malinowska</dc:creator>
  <cp:lastModifiedBy>Małgorzata Mrozowicz</cp:lastModifiedBy>
  <cp:revision>2</cp:revision>
  <cp:lastPrinted>2023-10-30T14:17:00Z</cp:lastPrinted>
  <dcterms:created xsi:type="dcterms:W3CDTF">2023-11-05T06:28:00Z</dcterms:created>
  <dcterms:modified xsi:type="dcterms:W3CDTF">2023-11-05T06:28:00Z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NRG MP C2003</vt:lpwstr>
  </property>
  <property fmtid="{D5CDD505-2E9C-101B-9397-08002B2CF9AE}" pid="4" name="LastSaved">
    <vt:filetime>2023-09-05T00:00:00Z</vt:filetime>
  </property>
  <property fmtid="{D5CDD505-2E9C-101B-9397-08002B2CF9AE}" pid="5" name="Producer">
    <vt:lpwstr>NRG MP C2003</vt:lpwstr>
  </property>
</Properties>
</file>